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A3" w:rsidRPr="00944143" w:rsidRDefault="009E75A3" w:rsidP="00944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4143">
        <w:rPr>
          <w:rFonts w:ascii="Times New Roman" w:hAnsi="Times New Roman" w:cs="Times New Roman"/>
          <w:sz w:val="24"/>
          <w:szCs w:val="24"/>
        </w:rPr>
        <w:t>УТВЕРЖДАЮ</w:t>
      </w:r>
    </w:p>
    <w:p w:rsidR="009E75A3" w:rsidRPr="00944143" w:rsidRDefault="009E75A3" w:rsidP="009441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4143">
        <w:rPr>
          <w:rFonts w:ascii="Times New Roman" w:hAnsi="Times New Roman" w:cs="Times New Roman"/>
          <w:sz w:val="24"/>
          <w:szCs w:val="24"/>
        </w:rPr>
        <w:t>Директор ГБПОУ ВКУиНТ</w:t>
      </w:r>
    </w:p>
    <w:p w:rsidR="009E75A3" w:rsidRPr="00944143" w:rsidRDefault="00353B87" w:rsidP="00353B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E75A3" w:rsidRPr="00944143">
        <w:rPr>
          <w:rFonts w:ascii="Times New Roman" w:hAnsi="Times New Roman" w:cs="Times New Roman"/>
          <w:sz w:val="24"/>
          <w:szCs w:val="24"/>
        </w:rPr>
        <w:t>___________________С.Е. Лиховцов</w:t>
      </w:r>
    </w:p>
    <w:p w:rsidR="009E75A3" w:rsidRDefault="009E75A3" w:rsidP="00944143">
      <w:pPr>
        <w:pStyle w:val="a3"/>
        <w:jc w:val="right"/>
      </w:pPr>
      <w:r w:rsidRPr="009441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3B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44143">
        <w:rPr>
          <w:rFonts w:ascii="Times New Roman" w:hAnsi="Times New Roman" w:cs="Times New Roman"/>
          <w:sz w:val="24"/>
          <w:szCs w:val="24"/>
        </w:rPr>
        <w:t xml:space="preserve"> «____»_____________2017г.</w:t>
      </w:r>
    </w:p>
    <w:p w:rsidR="009A4CF4" w:rsidRDefault="009A4CF4" w:rsidP="009E75A3">
      <w:pPr>
        <w:jc w:val="center"/>
      </w:pPr>
    </w:p>
    <w:p w:rsidR="009E75A3" w:rsidRDefault="009E75A3" w:rsidP="009E75A3">
      <w:pPr>
        <w:jc w:val="center"/>
      </w:pPr>
    </w:p>
    <w:p w:rsidR="009E75A3" w:rsidRPr="009E75A3" w:rsidRDefault="009E75A3" w:rsidP="009E75A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E75A3">
        <w:rPr>
          <w:rFonts w:ascii="Times New Roman" w:hAnsi="Times New Roman" w:cs="Times New Roman"/>
          <w:b/>
          <w:sz w:val="32"/>
          <w:szCs w:val="40"/>
        </w:rPr>
        <w:t>ГРАФИК</w:t>
      </w:r>
    </w:p>
    <w:p w:rsidR="009E75A3" w:rsidRPr="009E75A3" w:rsidRDefault="009E75A3" w:rsidP="009E7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75A3">
        <w:rPr>
          <w:rFonts w:ascii="Times New Roman" w:hAnsi="Times New Roman" w:cs="Times New Roman"/>
          <w:sz w:val="28"/>
          <w:szCs w:val="28"/>
        </w:rPr>
        <w:t>дежурства ответственных лиц за предоставление консультативной помощи родителям и детям, с участием которых или в интересах которых осуществляются правоприменительные процедуры</w:t>
      </w:r>
    </w:p>
    <w:p w:rsidR="009E75A3" w:rsidRDefault="009E75A3" w:rsidP="009E7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75A3">
        <w:rPr>
          <w:rFonts w:ascii="Times New Roman" w:hAnsi="Times New Roman" w:cs="Times New Roman"/>
          <w:sz w:val="28"/>
          <w:szCs w:val="28"/>
        </w:rPr>
        <w:t>на 201</w:t>
      </w:r>
      <w:r w:rsidR="0075292D">
        <w:rPr>
          <w:rFonts w:ascii="Times New Roman" w:hAnsi="Times New Roman" w:cs="Times New Roman"/>
          <w:sz w:val="28"/>
          <w:szCs w:val="28"/>
        </w:rPr>
        <w:t>7</w:t>
      </w:r>
      <w:r w:rsidRPr="009E75A3">
        <w:rPr>
          <w:rFonts w:ascii="Times New Roman" w:hAnsi="Times New Roman" w:cs="Times New Roman"/>
          <w:sz w:val="28"/>
          <w:szCs w:val="28"/>
        </w:rPr>
        <w:t>-201</w:t>
      </w:r>
      <w:r w:rsidR="0075292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E75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E75A3" w:rsidRDefault="009E75A3" w:rsidP="009E7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75A3" w:rsidRPr="009E75A3" w:rsidRDefault="009E75A3" w:rsidP="009E7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418"/>
        <w:gridCol w:w="1808"/>
      </w:tblGrid>
      <w:tr w:rsidR="009E75A3" w:rsidTr="009E75A3">
        <w:tc>
          <w:tcPr>
            <w:tcW w:w="3652" w:type="dxa"/>
          </w:tcPr>
          <w:p w:rsidR="009E75A3" w:rsidRPr="009E75A3" w:rsidRDefault="009E75A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3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2693" w:type="dxa"/>
          </w:tcPr>
          <w:p w:rsidR="009E75A3" w:rsidRPr="009E75A3" w:rsidRDefault="009E75A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9E75A3" w:rsidRPr="009E75A3" w:rsidRDefault="009E75A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A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08" w:type="dxa"/>
          </w:tcPr>
          <w:p w:rsidR="009E75A3" w:rsidRPr="009E75A3" w:rsidRDefault="009E75A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</w:tr>
      <w:tr w:rsidR="009E75A3" w:rsidTr="009E75A3">
        <w:tc>
          <w:tcPr>
            <w:tcW w:w="3652" w:type="dxa"/>
          </w:tcPr>
          <w:p w:rsidR="009E75A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Гуськова Лариса Евгеньевна</w:t>
            </w:r>
          </w:p>
          <w:p w:rsidR="0094414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начальник отдела УВР</w:t>
            </w:r>
          </w:p>
        </w:tc>
        <w:tc>
          <w:tcPr>
            <w:tcW w:w="141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80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9E75A3" w:rsidTr="009E75A3">
        <w:tc>
          <w:tcPr>
            <w:tcW w:w="3652" w:type="dxa"/>
          </w:tcPr>
          <w:p w:rsidR="009E75A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Андриянова Екатерина Юрьевна</w:t>
            </w:r>
          </w:p>
          <w:p w:rsidR="0094414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начальник отдела УВР</w:t>
            </w:r>
          </w:p>
        </w:tc>
        <w:tc>
          <w:tcPr>
            <w:tcW w:w="141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9E75A3" w:rsidTr="009E75A3">
        <w:tc>
          <w:tcPr>
            <w:tcW w:w="3652" w:type="dxa"/>
          </w:tcPr>
          <w:p w:rsidR="009E75A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Тищенко Мила Павловна</w:t>
            </w:r>
          </w:p>
          <w:p w:rsidR="0094414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начальник отдела УВР</w:t>
            </w:r>
          </w:p>
        </w:tc>
        <w:tc>
          <w:tcPr>
            <w:tcW w:w="141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0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9E75A3" w:rsidTr="009E75A3">
        <w:tc>
          <w:tcPr>
            <w:tcW w:w="3652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Парандюк Елена Петровна</w:t>
            </w:r>
          </w:p>
        </w:tc>
        <w:tc>
          <w:tcPr>
            <w:tcW w:w="2693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начальник отдела инклюзивного образования</w:t>
            </w:r>
          </w:p>
        </w:tc>
        <w:tc>
          <w:tcPr>
            <w:tcW w:w="141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0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9E75A3" w:rsidTr="009E75A3">
        <w:tc>
          <w:tcPr>
            <w:tcW w:w="3652" w:type="dxa"/>
          </w:tcPr>
          <w:p w:rsidR="009E75A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Луничкина Лариса Ивановна</w:t>
            </w:r>
          </w:p>
          <w:p w:rsidR="0094414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808" w:type="dxa"/>
          </w:tcPr>
          <w:p w:rsidR="009E75A3" w:rsidRPr="00944143" w:rsidRDefault="00944143" w:rsidP="009E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43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</w:tbl>
    <w:p w:rsidR="009E75A3" w:rsidRDefault="009E75A3" w:rsidP="009E75A3">
      <w:pPr>
        <w:jc w:val="center"/>
      </w:pPr>
    </w:p>
    <w:p w:rsidR="009E75A3" w:rsidRDefault="009E75A3" w:rsidP="009E75A3">
      <w:pPr>
        <w:jc w:val="center"/>
      </w:pPr>
    </w:p>
    <w:p w:rsidR="009E75A3" w:rsidRPr="00944143" w:rsidRDefault="009E75A3" w:rsidP="009E75A3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944143">
        <w:t xml:space="preserve">            </w:t>
      </w:r>
      <w:r>
        <w:t xml:space="preserve">   </w:t>
      </w:r>
      <w:r w:rsidRPr="00944143">
        <w:rPr>
          <w:rFonts w:ascii="Times New Roman" w:hAnsi="Times New Roman" w:cs="Times New Roman"/>
          <w:sz w:val="28"/>
          <w:szCs w:val="28"/>
        </w:rPr>
        <w:t>Зав. директора по ВР и СП                        С.Н. Самойлова</w:t>
      </w:r>
    </w:p>
    <w:sectPr w:rsidR="009E75A3" w:rsidRPr="0094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3"/>
    <w:rsid w:val="00353B87"/>
    <w:rsid w:val="0075292D"/>
    <w:rsid w:val="00944143"/>
    <w:rsid w:val="009A4CF4"/>
    <w:rsid w:val="009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3C84-558C-44CE-93EB-74A36B6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5A3"/>
    <w:pPr>
      <w:spacing w:after="0" w:line="240" w:lineRule="auto"/>
    </w:pPr>
  </w:style>
  <w:style w:type="table" w:styleId="a4">
    <w:name w:val="Table Grid"/>
    <w:basedOn w:val="a1"/>
    <w:uiPriority w:val="59"/>
    <w:rsid w:val="009E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admin</cp:lastModifiedBy>
  <cp:revision>5</cp:revision>
  <dcterms:created xsi:type="dcterms:W3CDTF">2017-07-27T11:52:00Z</dcterms:created>
  <dcterms:modified xsi:type="dcterms:W3CDTF">2017-07-28T09:40:00Z</dcterms:modified>
</cp:coreProperties>
</file>